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F9" w:rsidRPr="003767F9" w:rsidRDefault="003767F9" w:rsidP="0037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F9">
        <w:rPr>
          <w:rFonts w:ascii="Times New Roman" w:hAnsi="Times New Roman" w:cs="Times New Roman"/>
          <w:b/>
          <w:sz w:val="28"/>
          <w:szCs w:val="28"/>
        </w:rPr>
        <w:t>Муниципальное Дошкольное Общеобразовательное Автономное Учреждение</w:t>
      </w:r>
    </w:p>
    <w:p w:rsidR="003767F9" w:rsidRPr="003767F9" w:rsidRDefault="003767F9" w:rsidP="0037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F9">
        <w:rPr>
          <w:rFonts w:ascii="Times New Roman" w:hAnsi="Times New Roman" w:cs="Times New Roman"/>
          <w:b/>
          <w:sz w:val="28"/>
          <w:szCs w:val="28"/>
        </w:rPr>
        <w:t>«Детский сад №222»</w:t>
      </w:r>
    </w:p>
    <w:p w:rsidR="003767F9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</w:p>
    <w:p w:rsidR="003767F9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</w:p>
    <w:p w:rsidR="003767F9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</w:p>
    <w:p w:rsidR="003767F9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для педагогов ДОУ</w:t>
      </w:r>
    </w:p>
    <w:p w:rsidR="003767F9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 xml:space="preserve">«Правила построения эффективного общения педагогов ДОУ </w:t>
      </w:r>
    </w:p>
    <w:p w:rsidR="003767F9" w:rsidRPr="00DD2E0E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с родителями»</w:t>
      </w:r>
    </w:p>
    <w:p w:rsidR="003767F9" w:rsidRDefault="003767F9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</w:p>
    <w:p w:rsidR="003767F9" w:rsidRDefault="003767F9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</w:p>
    <w:p w:rsidR="003767F9" w:rsidRDefault="003767F9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140394</wp:posOffset>
            </wp:positionH>
            <wp:positionV relativeFrom="paragraph">
              <wp:posOffset>3913</wp:posOffset>
            </wp:positionV>
            <wp:extent cx="5680001" cy="3827721"/>
            <wp:effectExtent l="19050" t="0" r="0" b="0"/>
            <wp:wrapSquare wrapText="bothSides"/>
            <wp:docPr id="1" name="Рисунок 0" descr="a86a78ab6d6d0621561fff36c9b7d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6a78ab6d6d0621561fff36c9b7d49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001" cy="382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67F9" w:rsidRDefault="003767F9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3767F9" w:rsidRDefault="003767F9" w:rsidP="003767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воспитатель:</w:t>
      </w:r>
    </w:p>
    <w:p w:rsidR="003767F9" w:rsidRDefault="003767F9" w:rsidP="003767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Синельникова О.С.</w:t>
      </w:r>
    </w:p>
    <w:p w:rsidR="003767F9" w:rsidRDefault="003767F9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3767F9" w:rsidRDefault="003767F9" w:rsidP="003767F9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Оренбург</w:t>
      </w:r>
    </w:p>
    <w:p w:rsidR="00DD2E0E" w:rsidRPr="00DD2E0E" w:rsidRDefault="00DD2E0E" w:rsidP="003767F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lastRenderedPageBreak/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DD2E0E">
        <w:rPr>
          <w:color w:val="000000"/>
          <w:sz w:val="28"/>
          <w:szCs w:val="28"/>
        </w:rPr>
        <w:t>в первые</w:t>
      </w:r>
      <w:proofErr w:type="gramEnd"/>
      <w:r w:rsidRPr="00DD2E0E">
        <w:rPr>
          <w:color w:val="000000"/>
          <w:sz w:val="28"/>
          <w:szCs w:val="28"/>
        </w:rPr>
        <w:t xml:space="preserve"> 15 секунд! Для того</w:t>
      </w:r>
      <w:proofErr w:type="gramStart"/>
      <w:r w:rsidRPr="00DD2E0E">
        <w:rPr>
          <w:color w:val="000000"/>
          <w:sz w:val="28"/>
          <w:szCs w:val="28"/>
        </w:rPr>
        <w:t>,</w:t>
      </w:r>
      <w:proofErr w:type="gramEnd"/>
      <w:r w:rsidRPr="00DD2E0E">
        <w:rPr>
          <w:color w:val="000000"/>
          <w:sz w:val="28"/>
          <w:szCs w:val="28"/>
        </w:rPr>
        <w:t xml:space="preserve"> чтобы благополучно пройти через «минное поле» этих первых секунд, необходимо применить «Правило трех плюсов» (чтобы расположить к себе собеседника нужно дать ему как минимум три психологических плюса.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proofErr w:type="gramStart"/>
      <w:r w:rsidRPr="00DD2E0E">
        <w:rPr>
          <w:color w:val="000000"/>
          <w:sz w:val="28"/>
          <w:szCs w:val="28"/>
        </w:rPr>
        <w:t>Самые</w:t>
      </w:r>
      <w:proofErr w:type="gramEnd"/>
      <w:r w:rsidRPr="00DD2E0E">
        <w:rPr>
          <w:color w:val="000000"/>
          <w:sz w:val="28"/>
          <w:szCs w:val="28"/>
        </w:rPr>
        <w:t xml:space="preserve"> универсальные – это: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1.Улыбка.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2. Имя собеседника.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3. Комплимент.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1.</w:t>
      </w:r>
      <w:r w:rsidRPr="00DD2E0E">
        <w:rPr>
          <w:color w:val="000000"/>
          <w:sz w:val="28"/>
          <w:szCs w:val="28"/>
        </w:rPr>
        <w:t> 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 w:rsidRPr="00DD2E0E">
        <w:rPr>
          <w:b/>
          <w:bCs/>
          <w:color w:val="000000"/>
          <w:sz w:val="28"/>
          <w:szCs w:val="28"/>
        </w:rPr>
        <w:t>искренняя, доброжелательная улыбка!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2. Имя человека</w:t>
      </w:r>
      <w:r w:rsidRPr="00DD2E0E">
        <w:rPr>
          <w:color w:val="000000"/>
          <w:sz w:val="28"/>
          <w:szCs w:val="28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DD2E0E">
        <w:rPr>
          <w:color w:val="000000"/>
          <w:sz w:val="28"/>
          <w:szCs w:val="28"/>
        </w:rPr>
        <w:t>Здрась-те</w:t>
      </w:r>
      <w:proofErr w:type="spellEnd"/>
      <w:r w:rsidRPr="00DD2E0E">
        <w:rPr>
          <w:color w:val="000000"/>
          <w:sz w:val="28"/>
          <w:szCs w:val="28"/>
        </w:rPr>
        <w:t>!», а «Здравствуйте, Анна Ивановна!».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3.</w:t>
      </w:r>
      <w:r w:rsidRPr="00DD2E0E">
        <w:rPr>
          <w:color w:val="000000"/>
          <w:sz w:val="28"/>
          <w:szCs w:val="28"/>
        </w:rPr>
        <w:t> В общении наиболее применим </w:t>
      </w:r>
      <w:r w:rsidRPr="00DD2E0E">
        <w:rPr>
          <w:b/>
          <w:bCs/>
          <w:color w:val="000000"/>
          <w:sz w:val="28"/>
          <w:szCs w:val="28"/>
        </w:rPr>
        <w:t>косвенный комплимент</w:t>
      </w:r>
      <w:r w:rsidRPr="00DD2E0E">
        <w:rPr>
          <w:color w:val="000000"/>
          <w:sz w:val="28"/>
          <w:szCs w:val="28"/>
        </w:rPr>
        <w:t>: мы хвалим не самого человека, а то, что ему дорого: охотнику – ружье, родителю его ребенка.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DD2E0E">
        <w:rPr>
          <w:color w:val="000000"/>
          <w:sz w:val="28"/>
          <w:szCs w:val="28"/>
        </w:rPr>
        <w:t>плохом</w:t>
      </w:r>
      <w:proofErr w:type="gramEnd"/>
      <w:r w:rsidRPr="00DD2E0E">
        <w:rPr>
          <w:color w:val="000000"/>
          <w:sz w:val="28"/>
          <w:szCs w:val="28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Кроме этих приемов существуют и другие </w:t>
      </w:r>
      <w:r w:rsidRPr="00DD2E0E">
        <w:rPr>
          <w:b/>
          <w:bCs/>
          <w:color w:val="000000"/>
          <w:sz w:val="28"/>
          <w:szCs w:val="28"/>
        </w:rPr>
        <w:t>приемы</w:t>
      </w:r>
      <w:r w:rsidRPr="00DD2E0E">
        <w:rPr>
          <w:color w:val="000000"/>
          <w:sz w:val="28"/>
          <w:szCs w:val="28"/>
        </w:rPr>
        <w:t> </w:t>
      </w:r>
      <w:r w:rsidRPr="00DD2E0E">
        <w:rPr>
          <w:b/>
          <w:bCs/>
          <w:color w:val="000000"/>
          <w:sz w:val="28"/>
          <w:szCs w:val="28"/>
        </w:rPr>
        <w:t>установления хорошего контакта с родителем</w:t>
      </w:r>
      <w:r w:rsidRPr="00DD2E0E">
        <w:rPr>
          <w:b/>
          <w:bCs/>
          <w:i/>
          <w:iCs/>
          <w:color w:val="000000"/>
          <w:sz w:val="28"/>
          <w:szCs w:val="28"/>
        </w:rPr>
        <w:t>: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Убрать барьеры, «увеличивающие» расстояние в нашем восприятии в общении (стол, книга, лист бумаги в руках).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lastRenderedPageBreak/>
        <w:t>Использовать по ходу разговора открытые жесты, не скрещивать перед собой руки, ноги.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Использовать прием присоединения, т.е. найти общее «Я»: «Я сам такой же, у </w:t>
      </w:r>
      <w:proofErr w:type="gramStart"/>
      <w:r w:rsidRPr="00DD2E0E">
        <w:rPr>
          <w:color w:val="000000"/>
          <w:sz w:val="28"/>
          <w:szCs w:val="28"/>
        </w:rPr>
        <w:t>меня то</w:t>
      </w:r>
      <w:proofErr w:type="gramEnd"/>
      <w:r w:rsidRPr="00DD2E0E">
        <w:rPr>
          <w:color w:val="000000"/>
          <w:sz w:val="28"/>
          <w:szCs w:val="28"/>
        </w:rPr>
        <w:t xml:space="preserve">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«Основы построения беседы с «трудным» родителем».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Любой специалист ДОУ знает, как нелегко беседовать с так называемыми «трудными» родителями.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- Каких же родителей можно назвать «трудными»?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«Трудные» родители:</w:t>
      </w:r>
      <w:r w:rsidRPr="00DD2E0E">
        <w:rPr>
          <w:color w:val="000000"/>
          <w:sz w:val="28"/>
          <w:szCs w:val="28"/>
        </w:rPr>
        <w:t> Это агрессивные, конфликтные, демонстрирующие наступающую позицию, 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·Родители в позиции растерянности и беспомощности, которые постоянно жалуются педагогу, просят о помощи: «Ребенок нас не слушает, мы не знаем что </w:t>
      </w:r>
      <w:proofErr w:type="gramStart"/>
      <w:r w:rsidRPr="00DD2E0E">
        <w:rPr>
          <w:color w:val="000000"/>
          <w:sz w:val="28"/>
          <w:szCs w:val="28"/>
        </w:rPr>
        <w:t>делать</w:t>
      </w:r>
      <w:proofErr w:type="gramEnd"/>
      <w:r w:rsidRPr="00DD2E0E">
        <w:rPr>
          <w:color w:val="000000"/>
          <w:sz w:val="28"/>
          <w:szCs w:val="28"/>
        </w:rPr>
        <w:t>, помогите нам!».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Начинающему, неопытному специалисту трудно сохранить свою самостоятельность и избежать «</w:t>
      </w:r>
      <w:proofErr w:type="spellStart"/>
      <w:r w:rsidRPr="00DD2E0E">
        <w:rPr>
          <w:color w:val="000000"/>
          <w:sz w:val="28"/>
          <w:szCs w:val="28"/>
        </w:rPr>
        <w:t>подыгрывания</w:t>
      </w:r>
      <w:proofErr w:type="spellEnd"/>
      <w:r w:rsidRPr="00DD2E0E">
        <w:rPr>
          <w:color w:val="000000"/>
          <w:sz w:val="28"/>
          <w:szCs w:val="28"/>
        </w:rPr>
        <w:t>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Основная цель общения педагога с родителями – объединение совместных усилий для решения конкретной проблемы ребенка (отставание по программе, плохое поведение и т.д.).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1.На первой фазе общения 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</w:t>
      </w:r>
      <w:r w:rsidRPr="00DD2E0E">
        <w:rPr>
          <w:color w:val="000000"/>
          <w:sz w:val="28"/>
          <w:szCs w:val="28"/>
        </w:rPr>
        <w:lastRenderedPageBreak/>
        <w:t xml:space="preserve">примерно 10-15 минут, пока родитель в форме монолога будет высказывать свои </w:t>
      </w:r>
      <w:proofErr w:type="gramStart"/>
      <w:r w:rsidRPr="00DD2E0E">
        <w:rPr>
          <w:color w:val="000000"/>
          <w:sz w:val="28"/>
          <w:szCs w:val="28"/>
        </w:rPr>
        <w:t>претензии</w:t>
      </w:r>
      <w:proofErr w:type="gramEnd"/>
      <w:r w:rsidRPr="00DD2E0E">
        <w:rPr>
          <w:color w:val="000000"/>
          <w:sz w:val="28"/>
          <w:szCs w:val="28"/>
        </w:rPr>
        <w:t xml:space="preserve"> или жаловаться на свою беспомощность.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2. В случае с «агрессивным» родителем, нужно стараться </w:t>
      </w:r>
      <w:proofErr w:type="gramStart"/>
      <w:r w:rsidRPr="00DD2E0E">
        <w:rPr>
          <w:color w:val="000000"/>
          <w:sz w:val="28"/>
          <w:szCs w:val="28"/>
        </w:rPr>
        <w:t>выслушивать</w:t>
      </w:r>
      <w:proofErr w:type="gramEnd"/>
      <w:r w:rsidRPr="00DD2E0E">
        <w:rPr>
          <w:color w:val="000000"/>
          <w:sz w:val="28"/>
          <w:szCs w:val="28"/>
        </w:rPr>
        <w:t xml:space="preserve"> молча, оставаться спокойной, уверенной в себе, не теряя вежливой доброжелательности.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3.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Чтобы избежать противостояния с родителями:</w:t>
      </w:r>
    </w:p>
    <w:p w:rsidR="00DD2E0E" w:rsidRPr="00DD2E0E" w:rsidRDefault="00DD2E0E" w:rsidP="00DD2E0E">
      <w:pPr>
        <w:pStyle w:val="a3"/>
        <w:numPr>
          <w:ilvl w:val="0"/>
          <w:numId w:val="2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Необходимо проявлять сдержанную доброжелательность и открытость.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2) Подчеркнуть значимость родителей в воспитании собственного ребенка.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3) 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·4) 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·5) Обсуждайте проблему, а не личные качества ребенка и его родителей.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·Нужно выразить уверенность в том, что если будут организованы совместные усилия семьи и педагогов детского сада, то существующая воспитательная проблема будет успешно решена. «Мы вместе против проблемы, а не </w:t>
      </w:r>
      <w:proofErr w:type="gramStart"/>
      <w:r w:rsidRPr="00DD2E0E">
        <w:rPr>
          <w:color w:val="000000"/>
          <w:sz w:val="28"/>
          <w:szCs w:val="28"/>
        </w:rPr>
        <w:t>против</w:t>
      </w:r>
      <w:proofErr w:type="gramEnd"/>
      <w:r w:rsidRPr="00DD2E0E">
        <w:rPr>
          <w:color w:val="000000"/>
          <w:sz w:val="28"/>
          <w:szCs w:val="28"/>
        </w:rPr>
        <w:t xml:space="preserve"> </w:t>
      </w:r>
      <w:proofErr w:type="gramStart"/>
      <w:r w:rsidRPr="00DD2E0E">
        <w:rPr>
          <w:color w:val="000000"/>
          <w:sz w:val="28"/>
          <w:szCs w:val="28"/>
        </w:rPr>
        <w:t>друг</w:t>
      </w:r>
      <w:proofErr w:type="gramEnd"/>
      <w:r w:rsidRPr="00DD2E0E">
        <w:rPr>
          <w:color w:val="000000"/>
          <w:sz w:val="28"/>
          <w:szCs w:val="28"/>
        </w:rPr>
        <w:t xml:space="preserve"> друга».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И последнее, никогда не забывайте, что Вы педагог!!! Помните об этом в любой ситуации!!!!!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Удачи Вам!</w:t>
      </w:r>
    </w:p>
    <w:sectPr w:rsidR="00DD2E0E" w:rsidRPr="00DD2E0E" w:rsidSect="00F3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7054"/>
    <w:multiLevelType w:val="multilevel"/>
    <w:tmpl w:val="4C8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23565"/>
    <w:multiLevelType w:val="multilevel"/>
    <w:tmpl w:val="8590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2E0E"/>
    <w:rsid w:val="003767F9"/>
    <w:rsid w:val="00DD2E0E"/>
    <w:rsid w:val="00F3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893</Words>
  <Characters>5092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2025-05-27T11:26:00Z</dcterms:created>
  <dcterms:modified xsi:type="dcterms:W3CDTF">2026-04-05T09:43:00Z</dcterms:modified>
</cp:coreProperties>
</file>